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E0" w:rsidRPr="00723BE0" w:rsidRDefault="00723BE0">
      <w:pPr>
        <w:rPr>
          <w:b/>
          <w:bCs/>
          <w:sz w:val="24"/>
          <w:szCs w:val="24"/>
        </w:rPr>
      </w:pPr>
      <w:r w:rsidRPr="00723BE0">
        <w:rPr>
          <w:b/>
          <w:bCs/>
          <w:sz w:val="24"/>
          <w:szCs w:val="24"/>
        </w:rPr>
        <w:t>Tematy prac kontrolnych z fizyki, semestr letni 2025/2026:</w:t>
      </w:r>
    </w:p>
    <w:p w:rsidR="00723BE0" w:rsidRPr="00723BE0" w:rsidRDefault="00723BE0" w:rsidP="00723BE0">
      <w:pPr>
        <w:pStyle w:val="Akapitzlist"/>
        <w:numPr>
          <w:ilvl w:val="0"/>
          <w:numId w:val="1"/>
        </w:num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>semestr II</w:t>
      </w:r>
    </w:p>
    <w:p w:rsidR="00723BE0" w:rsidRPr="00723BE0" w:rsidRDefault="00723BE0">
      <w:p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 Opisz przemian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 xml:space="preserve">ę 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>energii potencjalnej w kinetyczn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 xml:space="preserve">ą 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>na podstawie dowolnego do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ś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>wiadczenia.</w:t>
      </w:r>
    </w:p>
    <w:p w:rsidR="00723BE0" w:rsidRPr="00723BE0" w:rsidRDefault="00723BE0" w:rsidP="00723BE0">
      <w:pPr>
        <w:pStyle w:val="Akapitzlist"/>
        <w:numPr>
          <w:ilvl w:val="0"/>
          <w:numId w:val="1"/>
        </w:num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>semestr IV</w:t>
      </w:r>
    </w:p>
    <w:p w:rsidR="00723BE0" w:rsidRPr="00723BE0" w:rsidRDefault="00723BE0">
      <w:p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 Przedstaw i opisz w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ł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>a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ś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>ciwo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ś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>ci fali.</w:t>
      </w:r>
    </w:p>
    <w:p w:rsidR="00723BE0" w:rsidRPr="00723BE0" w:rsidRDefault="00723BE0" w:rsidP="00723BE0">
      <w:pPr>
        <w:pStyle w:val="Akapitzlist"/>
        <w:numPr>
          <w:ilvl w:val="0"/>
          <w:numId w:val="1"/>
        </w:num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semestr VI </w:t>
      </w:r>
    </w:p>
    <w:p w:rsidR="00723BE0" w:rsidRPr="00723BE0" w:rsidRDefault="00723BE0">
      <w:p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>Wymie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 xml:space="preserve">ń 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i opisz naturalne i sztuczne 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ź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>ród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ł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>a promieniowania j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ą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drowego. </w:t>
      </w:r>
    </w:p>
    <w:p w:rsidR="00723BE0" w:rsidRPr="00723BE0" w:rsidRDefault="00723BE0" w:rsidP="00723BE0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723BE0">
        <w:rPr>
          <w:b/>
          <w:bCs/>
          <w:sz w:val="24"/>
          <w:szCs w:val="24"/>
        </w:rPr>
        <w:t xml:space="preserve">Zagadnienia do egzaminu semestr II : </w:t>
      </w:r>
    </w:p>
    <w:p w:rsidR="00723BE0" w:rsidRPr="00723BE0" w:rsidRDefault="00723BE0">
      <w:p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>1. Zasada zachowania energii.</w:t>
      </w:r>
    </w:p>
    <w:p w:rsidR="00723BE0" w:rsidRPr="00723BE0" w:rsidRDefault="00723BE0">
      <w:p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 2. Praca i moc. </w:t>
      </w:r>
    </w:p>
    <w:p w:rsidR="00723BE0" w:rsidRPr="00723BE0" w:rsidRDefault="00723BE0">
      <w:p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3. Energia grawitacji i energia kinetyczna. </w:t>
      </w:r>
    </w:p>
    <w:p w:rsidR="00723BE0" w:rsidRPr="00723BE0" w:rsidRDefault="00723BE0">
      <w:p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>4. Uk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ł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>ad S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ł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>oneczny.</w:t>
      </w:r>
    </w:p>
    <w:p w:rsidR="00723BE0" w:rsidRPr="00723BE0" w:rsidRDefault="00723BE0">
      <w:pPr>
        <w:rPr>
          <w:b/>
          <w:bCs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 </w:t>
      </w:r>
      <w:r w:rsidRPr="00723BE0">
        <w:rPr>
          <w:b/>
          <w:bCs/>
          <w:sz w:val="24"/>
          <w:szCs w:val="24"/>
        </w:rPr>
        <w:t>Zagadnienia do egzaminu semestr IV :</w:t>
      </w:r>
    </w:p>
    <w:p w:rsidR="00723BE0" w:rsidRPr="00723BE0" w:rsidRDefault="00723BE0">
      <w:p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b/>
          <w:bCs/>
          <w:sz w:val="24"/>
          <w:szCs w:val="24"/>
        </w:rPr>
        <w:t xml:space="preserve"> 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1. 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Ś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>wiat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ł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o jako fala. Odbicie 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ś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>wiat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ł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a. </w:t>
      </w:r>
    </w:p>
    <w:p w:rsidR="00723BE0" w:rsidRPr="00723BE0" w:rsidRDefault="00723BE0">
      <w:p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>2. Za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ł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amanie 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ś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>wiat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ł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a. </w:t>
      </w:r>
    </w:p>
    <w:p w:rsidR="00723BE0" w:rsidRPr="00723BE0" w:rsidRDefault="00723BE0">
      <w:p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>3. Cz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ą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steczkowa budowa materii. </w:t>
      </w:r>
    </w:p>
    <w:p w:rsidR="00723BE0" w:rsidRPr="00723BE0" w:rsidRDefault="00723BE0">
      <w:p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>4. Rozszerzalno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 xml:space="preserve">ść 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>cieplna gazów, cieczy i cia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 xml:space="preserve">ł 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>sta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ł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>ych.</w:t>
      </w:r>
    </w:p>
    <w:p w:rsidR="00723BE0" w:rsidRPr="00723BE0" w:rsidRDefault="00723BE0">
      <w:pPr>
        <w:rPr>
          <w:b/>
          <w:bCs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 </w:t>
      </w:r>
      <w:r w:rsidRPr="00723BE0">
        <w:rPr>
          <w:b/>
          <w:bCs/>
          <w:sz w:val="24"/>
          <w:szCs w:val="24"/>
        </w:rPr>
        <w:t xml:space="preserve">Zagadnienia do egzaminu semestr VI : </w:t>
      </w:r>
    </w:p>
    <w:p w:rsidR="00723BE0" w:rsidRPr="00723BE0" w:rsidRDefault="00723BE0">
      <w:p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1. Supernowe i czarne dziury. </w:t>
      </w:r>
    </w:p>
    <w:p w:rsidR="00723BE0" w:rsidRPr="00723BE0" w:rsidRDefault="00723BE0">
      <w:p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>2. Wp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ł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>yw promieniowania j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ą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drowego na organizmy. </w:t>
      </w:r>
    </w:p>
    <w:p w:rsidR="00723BE0" w:rsidRPr="00723BE0" w:rsidRDefault="00723BE0">
      <w:p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>3. Opisz promieniowanie j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ą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drowe. </w:t>
      </w:r>
    </w:p>
    <w:p w:rsidR="00723BE0" w:rsidRPr="00723BE0" w:rsidRDefault="00723BE0">
      <w:p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>4. Przewodniki, izolatory i pó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ł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przewodniki. </w:t>
      </w:r>
    </w:p>
    <w:p w:rsidR="00723BE0" w:rsidRPr="00723BE0" w:rsidRDefault="00723BE0">
      <w:p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5. Opisz widmo promieniowania. </w:t>
      </w:r>
    </w:p>
    <w:p w:rsidR="00723BE0" w:rsidRPr="00723BE0" w:rsidRDefault="00723BE0">
      <w:pPr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>6. Co to jest indukcja elektromagnetyczna.</w:t>
      </w:r>
    </w:p>
    <w:p w:rsidR="00723BE0" w:rsidRPr="00723BE0" w:rsidRDefault="00723BE0" w:rsidP="00723BE0">
      <w:pPr>
        <w:tabs>
          <w:tab w:val="left" w:pos="5700"/>
        </w:tabs>
        <w:rPr>
          <w:rFonts w:ascii="AAAAAC+TimesNewRomanPSMT" w:hAnsi="AAAAAC+TimesNewRomanPSMT" w:cs="AAAAAC+TimesNewRomanPSMT"/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 7. Co to jest pr</w:t>
      </w:r>
      <w:r w:rsidRPr="00723BE0">
        <w:rPr>
          <w:rFonts w:ascii="AAAAAD+TimesNewRomanPSMT" w:hAnsi="AAAAAD+TimesNewRomanPSMT" w:cs="AAAAAD+TimesNewRomanPSMT"/>
          <w:sz w:val="24"/>
          <w:szCs w:val="24"/>
        </w:rPr>
        <w:t>ą</w:t>
      </w:r>
      <w:r w:rsidRPr="00723BE0">
        <w:rPr>
          <w:rFonts w:ascii="AAAAAC+TimesNewRomanPSMT" w:hAnsi="AAAAAC+TimesNewRomanPSMT" w:cs="AAAAAC+TimesNewRomanPSMT"/>
          <w:sz w:val="24"/>
          <w:szCs w:val="24"/>
        </w:rPr>
        <w:t>dnica.</w:t>
      </w:r>
      <w:r>
        <w:rPr>
          <w:rFonts w:ascii="AAAAAC+TimesNewRomanPSMT" w:hAnsi="AAAAAC+TimesNewRomanPSMT" w:cs="AAAAAC+TimesNewRomanPSMT"/>
          <w:sz w:val="24"/>
          <w:szCs w:val="24"/>
        </w:rPr>
        <w:tab/>
      </w:r>
    </w:p>
    <w:p w:rsidR="00361499" w:rsidRPr="00723BE0" w:rsidRDefault="00723BE0">
      <w:pPr>
        <w:rPr>
          <w:sz w:val="24"/>
          <w:szCs w:val="24"/>
        </w:rPr>
      </w:pPr>
      <w:r w:rsidRPr="00723BE0">
        <w:rPr>
          <w:rFonts w:ascii="AAAAAC+TimesNewRomanPSMT" w:hAnsi="AAAAAC+TimesNewRomanPSMT" w:cs="AAAAAC+TimesNewRomanPSMT"/>
          <w:sz w:val="24"/>
          <w:szCs w:val="24"/>
        </w:rPr>
        <w:t xml:space="preserve"> 8. Pole magnetyczne.</w:t>
      </w:r>
    </w:p>
    <w:sectPr w:rsidR="00361499" w:rsidRPr="00723BE0" w:rsidSect="0036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AAAAC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AAAAD+TimesNewRomanPSMT">
    <w:altName w:val="Times New Roman 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19BC"/>
    <w:multiLevelType w:val="hybridMultilevel"/>
    <w:tmpl w:val="CAD87B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3BE0"/>
    <w:rsid w:val="00361499"/>
    <w:rsid w:val="00723BE0"/>
    <w:rsid w:val="0077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4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sekretariatprywatnegolo@interia.pl</dc:creator>
  <cp:lastModifiedBy>sekretariatprywatnegolo@interia.pl</cp:lastModifiedBy>
  <cp:revision>1</cp:revision>
  <dcterms:created xsi:type="dcterms:W3CDTF">2026-04-01T07:17:00Z</dcterms:created>
  <dcterms:modified xsi:type="dcterms:W3CDTF">2026-04-01T07:22:00Z</dcterms:modified>
</cp:coreProperties>
</file>